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5F" w:rsidRDefault="002D305F">
      <w:pPr>
        <w:spacing w:before="60"/>
        <w:ind w:left="638" w:right="64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Памятка для посетителей </w:t>
      </w:r>
      <w:r w:rsidR="00E118D0">
        <w:rPr>
          <w:b/>
          <w:bCs/>
          <w:sz w:val="32"/>
          <w:szCs w:val="32"/>
        </w:rPr>
        <w:t>МКОУ СОШ с.Печенкино</w:t>
      </w:r>
      <w:bookmarkStart w:id="0" w:name="_GoBack"/>
      <w:bookmarkEnd w:id="0"/>
      <w:r>
        <w:rPr>
          <w:b/>
          <w:bCs/>
          <w:sz w:val="32"/>
          <w:szCs w:val="32"/>
        </w:rPr>
        <w:t xml:space="preserve"> по профилактике </w:t>
      </w:r>
      <w:proofErr w:type="spellStart"/>
      <w:r>
        <w:rPr>
          <w:b/>
          <w:bCs/>
          <w:sz w:val="32"/>
          <w:szCs w:val="32"/>
        </w:rPr>
        <w:t>коронавирусной</w:t>
      </w:r>
      <w:proofErr w:type="spellEnd"/>
      <w:r>
        <w:rPr>
          <w:b/>
          <w:bCs/>
          <w:sz w:val="32"/>
          <w:szCs w:val="32"/>
        </w:rPr>
        <w:t xml:space="preserve"> инфекции</w:t>
      </w:r>
    </w:p>
    <w:p w:rsidR="002D305F" w:rsidRDefault="002D305F">
      <w:pPr>
        <w:pStyle w:val="a3"/>
        <w:spacing w:before="269"/>
        <w:ind w:left="100" w:right="102" w:firstLine="708"/>
        <w:jc w:val="both"/>
      </w:pPr>
      <w:r>
        <w:t xml:space="preserve">В целях недопущения распространения </w:t>
      </w:r>
      <w:proofErr w:type="spellStart"/>
      <w:r>
        <w:t>коронавирусной</w:t>
      </w:r>
      <w:proofErr w:type="spellEnd"/>
      <w:r>
        <w:t xml:space="preserve"> инфекции COVID-19 и Вашей же безопасности рекомендуем пользоваться следующими правилами.</w:t>
      </w:r>
    </w:p>
    <w:p w:rsidR="002D305F" w:rsidRDefault="002D305F">
      <w:pPr>
        <w:pStyle w:val="a3"/>
        <w:spacing w:before="6"/>
        <w:ind w:left="0" w:firstLine="0"/>
      </w:pPr>
    </w:p>
    <w:p w:rsidR="002D305F" w:rsidRDefault="002D305F">
      <w:pPr>
        <w:pStyle w:val="1"/>
      </w:pPr>
      <w:r>
        <w:t>ПРАВИЛО 1. СОБЛЮДАЙТЕ РАССТОЯНИЕ И ЭТИКЕТ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spacing w:line="237" w:lineRule="auto"/>
        <w:ind w:right="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Заходите в помещение, убедившись, что в нем присутствует небольшое количество людей. Допустимое количество посетителей по рекомендациям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- 1 человек на 10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position w:val="10"/>
          <w:sz w:val="18"/>
          <w:szCs w:val="18"/>
        </w:rPr>
        <w:t>2</w:t>
      </w:r>
      <w:r>
        <w:rPr>
          <w:sz w:val="28"/>
          <w:szCs w:val="28"/>
        </w:rPr>
        <w:t>.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spacing w:line="321" w:lineRule="exact"/>
        <w:ind w:hanging="361"/>
        <w:jc w:val="both"/>
        <w:rPr>
          <w:sz w:val="28"/>
          <w:szCs w:val="28"/>
        </w:rPr>
      </w:pPr>
      <w:r>
        <w:rPr>
          <w:sz w:val="28"/>
          <w:szCs w:val="28"/>
        </w:rPr>
        <w:t>Заходя в помещение, наденьте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маску.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spacing w:before="3"/>
        <w:ind w:right="105"/>
        <w:rPr>
          <w:sz w:val="28"/>
          <w:szCs w:val="28"/>
        </w:rPr>
      </w:pPr>
      <w:r>
        <w:rPr>
          <w:sz w:val="28"/>
          <w:szCs w:val="28"/>
        </w:rPr>
        <w:t>Держитесь от посетителей на расстоянии 1,5 м, особенно если у них кашель, насморк и болезненный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вид.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spacing w:line="321" w:lineRule="exact"/>
        <w:ind w:hanging="361"/>
        <w:rPr>
          <w:sz w:val="28"/>
          <w:szCs w:val="28"/>
        </w:rPr>
      </w:pPr>
      <w:r>
        <w:rPr>
          <w:sz w:val="28"/>
          <w:szCs w:val="28"/>
        </w:rPr>
        <w:t>Избегайте трогать руками глаза, нос или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рот.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spacing w:line="322" w:lineRule="exact"/>
        <w:ind w:hanging="361"/>
        <w:rPr>
          <w:sz w:val="28"/>
          <w:szCs w:val="28"/>
        </w:rPr>
      </w:pPr>
      <w:r>
        <w:rPr>
          <w:sz w:val="28"/>
          <w:szCs w:val="28"/>
        </w:rPr>
        <w:t>Избегайте лишний раз прикасаться к предметам, товару,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поверхностям.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ind w:hanging="361"/>
        <w:rPr>
          <w:sz w:val="28"/>
          <w:szCs w:val="28"/>
        </w:rPr>
      </w:pPr>
      <w:r>
        <w:rPr>
          <w:sz w:val="28"/>
          <w:szCs w:val="28"/>
        </w:rPr>
        <w:t>Старайтесь расплачиваться платежными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картами.</w:t>
      </w:r>
    </w:p>
    <w:p w:rsidR="002D305F" w:rsidRDefault="002D305F">
      <w:pPr>
        <w:pStyle w:val="a3"/>
        <w:spacing w:before="6"/>
        <w:ind w:left="0" w:firstLine="0"/>
      </w:pPr>
    </w:p>
    <w:p w:rsidR="002D305F" w:rsidRDefault="002D305F">
      <w:pPr>
        <w:pStyle w:val="1"/>
      </w:pPr>
      <w:r>
        <w:t>ПРАВИЛО 2. ЧАСТО МОЙТЕ РУКИ С МЫЛОМ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ind w:right="109"/>
        <w:jc w:val="both"/>
        <w:rPr>
          <w:sz w:val="28"/>
          <w:szCs w:val="28"/>
        </w:rPr>
      </w:pPr>
      <w:r>
        <w:rPr>
          <w:sz w:val="28"/>
          <w:szCs w:val="28"/>
        </w:rPr>
        <w:t>Мойте и дезинфицируйте руки после посещения мест массового скопления людей. Мыть руки с мылом необходимо 20-30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секунд.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ind w:right="109"/>
        <w:rPr>
          <w:sz w:val="28"/>
          <w:szCs w:val="28"/>
        </w:rPr>
      </w:pPr>
      <w:r>
        <w:rPr>
          <w:sz w:val="28"/>
          <w:szCs w:val="28"/>
        </w:rPr>
        <w:t>Если нет возможности помыть руки, пользуйтесь спиртсодержащими или дезинфицирующими салфетками.</w:t>
      </w:r>
    </w:p>
    <w:p w:rsidR="002D305F" w:rsidRDefault="002D305F">
      <w:pPr>
        <w:pStyle w:val="a3"/>
        <w:ind w:left="0" w:firstLine="0"/>
      </w:pPr>
    </w:p>
    <w:p w:rsidR="002D305F" w:rsidRDefault="002D305F">
      <w:pPr>
        <w:pStyle w:val="1"/>
        <w:spacing w:before="1" w:line="321" w:lineRule="exact"/>
      </w:pPr>
      <w:r>
        <w:t>ПРАВИЛО 3. ЗАЩИЩАЙТЕ ОРГАНЫ ДЫХАНИЯ МАСКОЙ</w:t>
      </w:r>
    </w:p>
    <w:p w:rsidR="002D305F" w:rsidRDefault="002D305F">
      <w:pPr>
        <w:pStyle w:val="a3"/>
        <w:spacing w:line="320" w:lineRule="exact"/>
        <w:ind w:left="100" w:firstLine="0"/>
      </w:pPr>
      <w:r>
        <w:rPr>
          <w:spacing w:val="-71"/>
          <w:u w:val="single"/>
        </w:rPr>
        <w:t xml:space="preserve"> </w:t>
      </w:r>
      <w:r>
        <w:rPr>
          <w:u w:val="single"/>
        </w:rPr>
        <w:t>Медицинские маски для защиты органов дыхания используют: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  <w:tab w:val="left" w:pos="1573"/>
          <w:tab w:val="left" w:pos="3211"/>
          <w:tab w:val="left" w:pos="4072"/>
          <w:tab w:val="left" w:pos="5600"/>
          <w:tab w:val="left" w:pos="7157"/>
          <w:tab w:val="left" w:pos="8301"/>
          <w:tab w:val="left" w:pos="9682"/>
        </w:tabs>
        <w:ind w:right="1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</w:rPr>
        <w:tab/>
        <w:t>посещении</w:t>
      </w:r>
      <w:r>
        <w:rPr>
          <w:sz w:val="28"/>
          <w:szCs w:val="28"/>
        </w:rPr>
        <w:tab/>
        <w:t>мест</w:t>
      </w:r>
      <w:r>
        <w:rPr>
          <w:sz w:val="28"/>
          <w:szCs w:val="28"/>
        </w:rPr>
        <w:tab/>
        <w:t>массового</w:t>
      </w:r>
      <w:r>
        <w:rPr>
          <w:sz w:val="28"/>
          <w:szCs w:val="28"/>
        </w:rPr>
        <w:tab/>
        <w:t>скопления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людей,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поездках</w:t>
      </w:r>
      <w:r>
        <w:rPr>
          <w:sz w:val="28"/>
          <w:szCs w:val="28"/>
        </w:rPr>
        <w:tab/>
      </w:r>
      <w:r>
        <w:rPr>
          <w:spacing w:val="-18"/>
          <w:sz w:val="28"/>
          <w:szCs w:val="28"/>
        </w:rPr>
        <w:t xml:space="preserve">в </w:t>
      </w:r>
      <w:r>
        <w:rPr>
          <w:sz w:val="28"/>
          <w:szCs w:val="28"/>
        </w:rPr>
        <w:t>общественном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транспорте.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  <w:tab w:val="left" w:pos="1597"/>
          <w:tab w:val="left" w:pos="2619"/>
          <w:tab w:val="left" w:pos="3185"/>
          <w:tab w:val="left" w:pos="4733"/>
          <w:tab w:val="left" w:pos="6109"/>
          <w:tab w:val="left" w:pos="8471"/>
        </w:tabs>
        <w:ind w:right="103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</w:rPr>
        <w:tab/>
        <w:t>уходе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  <w:t>больными</w:t>
      </w:r>
      <w:r>
        <w:rPr>
          <w:sz w:val="28"/>
          <w:szCs w:val="28"/>
        </w:rPr>
        <w:tab/>
        <w:t>острыми</w:t>
      </w:r>
      <w:r>
        <w:rPr>
          <w:sz w:val="28"/>
          <w:szCs w:val="28"/>
        </w:rPr>
        <w:tab/>
        <w:t>респираторными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вирусными </w:t>
      </w:r>
      <w:r>
        <w:rPr>
          <w:sz w:val="28"/>
          <w:szCs w:val="28"/>
        </w:rPr>
        <w:t>инфекциями.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spacing w:line="242" w:lineRule="auto"/>
        <w:ind w:right="104"/>
        <w:rPr>
          <w:sz w:val="28"/>
          <w:szCs w:val="28"/>
        </w:rPr>
      </w:pPr>
      <w:r>
        <w:rPr>
          <w:sz w:val="28"/>
          <w:szCs w:val="28"/>
        </w:rPr>
        <w:t>при общении с лицами с признаками острой респираторной вирусной инфекции.</w:t>
      </w:r>
    </w:p>
    <w:p w:rsidR="002D305F" w:rsidRDefault="002D305F">
      <w:pPr>
        <w:pStyle w:val="a3"/>
        <w:spacing w:before="9"/>
        <w:ind w:left="0" w:firstLine="0"/>
        <w:rPr>
          <w:sz w:val="27"/>
          <w:szCs w:val="27"/>
        </w:rPr>
      </w:pPr>
    </w:p>
    <w:p w:rsidR="002D305F" w:rsidRDefault="002D305F">
      <w:pPr>
        <w:pStyle w:val="1"/>
        <w:spacing w:before="1"/>
      </w:pPr>
      <w:r>
        <w:t>ПРАВИЛО 4. ПРАВИЛЬНО НОСИТЕ МАСКУ</w:t>
      </w:r>
    </w:p>
    <w:p w:rsidR="002D305F" w:rsidRDefault="002D305F">
      <w:pPr>
        <w:pStyle w:val="a3"/>
        <w:ind w:left="100" w:right="100" w:firstLine="708"/>
        <w:jc w:val="both"/>
      </w:pPr>
      <w:r>
        <w:t>Маски могут быть одноразовыми или применяться многократно. Нельзя все время носить одну и ту же маску. Медицинскую маску заменяют через 2-3 часа.</w:t>
      </w:r>
    </w:p>
    <w:p w:rsidR="002D305F" w:rsidRDefault="002D305F">
      <w:pPr>
        <w:pStyle w:val="a3"/>
        <w:spacing w:line="321" w:lineRule="exact"/>
        <w:ind w:left="100" w:firstLine="0"/>
      </w:pPr>
      <w:r>
        <w:rPr>
          <w:spacing w:val="-71"/>
          <w:u w:val="single"/>
        </w:rPr>
        <w:t xml:space="preserve"> </w:t>
      </w:r>
      <w:r>
        <w:rPr>
          <w:u w:val="single"/>
        </w:rPr>
        <w:t>Важно правильно носить маску: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ind w:right="109"/>
        <w:rPr>
          <w:sz w:val="28"/>
          <w:szCs w:val="28"/>
        </w:rPr>
      </w:pPr>
      <w:r>
        <w:rPr>
          <w:sz w:val="28"/>
          <w:szCs w:val="28"/>
        </w:rPr>
        <w:t>маска должна тщательно закрепляться, плотно закрывать рот и нос, не оставляя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зазоров;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ind w:right="109"/>
        <w:rPr>
          <w:sz w:val="28"/>
          <w:szCs w:val="28"/>
        </w:rPr>
      </w:pPr>
      <w:r>
        <w:rPr>
          <w:sz w:val="28"/>
          <w:szCs w:val="28"/>
        </w:rPr>
        <w:t>старайтесь не касаться поверхностей маски при ее снятии, если вы ее коснулись, тщательно вымойте руки с мылом или спиртовым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средством;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spacing w:line="321" w:lineRule="exact"/>
        <w:ind w:hanging="361"/>
        <w:rPr>
          <w:sz w:val="28"/>
          <w:szCs w:val="28"/>
        </w:rPr>
      </w:pPr>
      <w:r>
        <w:rPr>
          <w:sz w:val="28"/>
          <w:szCs w:val="28"/>
        </w:rPr>
        <w:t>влажную или отсыревшую маску следует сменить на новую,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сухую;</w:t>
      </w:r>
    </w:p>
    <w:p w:rsidR="002D305F" w:rsidRDefault="002D305F">
      <w:pPr>
        <w:pStyle w:val="a5"/>
        <w:numPr>
          <w:ilvl w:val="0"/>
          <w:numId w:val="1"/>
        </w:numPr>
        <w:tabs>
          <w:tab w:val="left" w:pos="821"/>
        </w:tabs>
        <w:ind w:hanging="361"/>
        <w:rPr>
          <w:sz w:val="28"/>
          <w:szCs w:val="28"/>
        </w:rPr>
      </w:pPr>
      <w:r>
        <w:rPr>
          <w:sz w:val="28"/>
          <w:szCs w:val="28"/>
        </w:rPr>
        <w:t>использованную одноразовую маску следует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утилизировать.</w:t>
      </w:r>
    </w:p>
    <w:p w:rsidR="002D305F" w:rsidRDefault="002D305F">
      <w:pPr>
        <w:pStyle w:val="a3"/>
        <w:spacing w:before="6"/>
        <w:ind w:left="0" w:firstLine="0"/>
        <w:rPr>
          <w:sz w:val="41"/>
          <w:szCs w:val="41"/>
        </w:rPr>
      </w:pPr>
    </w:p>
    <w:p w:rsidR="002D305F" w:rsidRDefault="002D305F">
      <w:pPr>
        <w:ind w:left="638" w:right="643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Благодарим за понимание! Берегите себя и будьте здоровы.</w:t>
      </w:r>
    </w:p>
    <w:sectPr w:rsidR="002D305F" w:rsidSect="002B3C46">
      <w:type w:val="continuous"/>
      <w:pgSz w:w="11910" w:h="16840"/>
      <w:pgMar w:top="820" w:right="8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15A20"/>
    <w:multiLevelType w:val="hybridMultilevel"/>
    <w:tmpl w:val="FFFFFFFF"/>
    <w:lvl w:ilvl="0" w:tplc="7F067640">
      <w:numFmt w:val="bullet"/>
      <w:lvlText w:val=""/>
      <w:lvlJc w:val="left"/>
      <w:pPr>
        <w:ind w:left="820" w:hanging="360"/>
      </w:pPr>
      <w:rPr>
        <w:rFonts w:ascii="Wingdings" w:eastAsia="Times New Roman" w:hAnsi="Wingdings" w:hint="default"/>
        <w:w w:val="100"/>
        <w:sz w:val="28"/>
        <w:szCs w:val="28"/>
      </w:rPr>
    </w:lvl>
    <w:lvl w:ilvl="1" w:tplc="E74007EE"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9ADC7B04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C2D88442">
      <w:numFmt w:val="bullet"/>
      <w:lvlText w:val="•"/>
      <w:lvlJc w:val="left"/>
      <w:pPr>
        <w:ind w:left="3551" w:hanging="360"/>
      </w:pPr>
      <w:rPr>
        <w:rFonts w:hint="default"/>
      </w:rPr>
    </w:lvl>
    <w:lvl w:ilvl="4" w:tplc="7110EB78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17544A88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9FE49904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B440973E">
      <w:numFmt w:val="bullet"/>
      <w:lvlText w:val="•"/>
      <w:lvlJc w:val="left"/>
      <w:pPr>
        <w:ind w:left="7194" w:hanging="360"/>
      </w:pPr>
      <w:rPr>
        <w:rFonts w:hint="default"/>
      </w:rPr>
    </w:lvl>
    <w:lvl w:ilvl="8" w:tplc="AD842AA8">
      <w:numFmt w:val="bullet"/>
      <w:lvlText w:val="•"/>
      <w:lvlJc w:val="left"/>
      <w:pPr>
        <w:ind w:left="81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C46"/>
    <w:rsid w:val="00063CF4"/>
    <w:rsid w:val="001A6488"/>
    <w:rsid w:val="002B3C46"/>
    <w:rsid w:val="002D305F"/>
    <w:rsid w:val="009E1296"/>
    <w:rsid w:val="00E1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8375E3-1FA2-4CDF-9334-C6C7C2D0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C4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2B3C46"/>
    <w:pPr>
      <w:spacing w:line="319" w:lineRule="exact"/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42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B3C46"/>
    <w:pPr>
      <w:ind w:left="820" w:hanging="360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F44235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2B3C46"/>
    <w:pPr>
      <w:ind w:left="820" w:hanging="360"/>
    </w:pPr>
  </w:style>
  <w:style w:type="paragraph" w:customStyle="1" w:styleId="TableParagraph">
    <w:name w:val="Table Paragraph"/>
    <w:basedOn w:val="a"/>
    <w:uiPriority w:val="99"/>
    <w:rsid w:val="002B3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>School8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посетителей</dc:title>
  <dc:subject/>
  <dc:creator>Nikolay</dc:creator>
  <cp:keywords/>
  <dc:description/>
  <cp:lastModifiedBy>Юрий</cp:lastModifiedBy>
  <cp:revision>3</cp:revision>
  <dcterms:created xsi:type="dcterms:W3CDTF">2020-08-31T08:55:00Z</dcterms:created>
  <dcterms:modified xsi:type="dcterms:W3CDTF">2020-09-03T16:30:00Z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